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0F7575C" w14:textId="77777777" w:rsidR="00482219" w:rsidRDefault="006C0795">
      <w:pPr>
        <w:pStyle w:val="BodyText"/>
        <w:rPr>
          <w:rFonts w:ascii="Times New Roman"/>
        </w:rPr>
      </w:pPr>
      <w:r>
        <w:rPr>
          <w:rFonts w:ascii="Times New Roman"/>
          <w:noProof/>
        </w:rPr>
        <w:drawing>
          <wp:anchor distT="0" distB="0" distL="0" distR="0" simplePos="0" relativeHeight="15728640" behindDoc="0" locked="0" layoutInCell="1" allowOverlap="1" wp14:anchorId="3E5837A5" wp14:editId="595B9A18">
            <wp:simplePos x="0" y="0"/>
            <wp:positionH relativeFrom="page">
              <wp:posOffset>0</wp:posOffset>
            </wp:positionH>
            <wp:positionV relativeFrom="page">
              <wp:posOffset>208287</wp:posOffset>
            </wp:positionV>
            <wp:extent cx="7562850" cy="1384671"/>
            <wp:effectExtent l="0" t="0" r="0" b="0"/>
            <wp:wrapNone/>
            <wp:docPr id="1" name="Image 1">
              <a:extLst xmlns:a="http://schemas.openxmlformats.org/drawingml/2006/main">
                <a:ext uri="{FF2B5EF4-FFF2-40B4-BE49-F238E27FC236}">
                  <a16:creationId xmlns:a16="http://schemas.microsoft.com/office/drawing/2014/main" id="{C50FDF1F-D1D7-4CE7-8C8E-B441D4CD62E4}"/>
                </a:ext>
              </a:extLst>
            </wp:docPr>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8" cstate="print"/>
                    <a:stretch>
                      <a:fillRect/>
                    </a:stretch>
                  </pic:blipFill>
                  <pic:spPr>
                    <a:xfrm>
                      <a:off x="0" y="0"/>
                      <a:ext cx="7562850" cy="1384671"/>
                    </a:xfrm>
                    <a:prstGeom prst="rect">
                      <a:avLst/>
                    </a:prstGeom>
                  </pic:spPr>
                </pic:pic>
              </a:graphicData>
            </a:graphic>
          </wp:anchor>
        </w:drawing>
      </w:r>
    </w:p>
    <w:p w14:paraId="7BDF2B13" w14:textId="77777777" w:rsidR="00482219" w:rsidRDefault="00482219">
      <w:pPr>
        <w:pStyle w:val="BodyText"/>
        <w:rPr>
          <w:rFonts w:ascii="Times New Roman"/>
        </w:rPr>
      </w:pPr>
    </w:p>
    <w:p w14:paraId="3B84831F" w14:textId="77777777" w:rsidR="00482219" w:rsidRDefault="00482219">
      <w:pPr>
        <w:pStyle w:val="BodyText"/>
        <w:rPr>
          <w:rFonts w:ascii="Times New Roman"/>
        </w:rPr>
      </w:pPr>
    </w:p>
    <w:p w14:paraId="65A7029E" w14:textId="77777777" w:rsidR="00482219" w:rsidRDefault="00482219">
      <w:pPr>
        <w:pStyle w:val="BodyText"/>
        <w:rPr>
          <w:rFonts w:ascii="Times New Roman"/>
        </w:rPr>
      </w:pPr>
    </w:p>
    <w:p w14:paraId="531C56BE" w14:textId="77777777" w:rsidR="00482219" w:rsidRDefault="00482219">
      <w:pPr>
        <w:pStyle w:val="BodyText"/>
        <w:rPr>
          <w:rFonts w:ascii="Times New Roman"/>
        </w:rPr>
      </w:pPr>
    </w:p>
    <w:p w14:paraId="01388DB8" w14:textId="77777777" w:rsidR="00482219" w:rsidRDefault="00482219">
      <w:pPr>
        <w:pStyle w:val="BodyText"/>
        <w:rPr>
          <w:rFonts w:ascii="Times New Roman"/>
        </w:rPr>
      </w:pPr>
    </w:p>
    <w:p w14:paraId="71A18563" w14:textId="77777777" w:rsidR="00482219" w:rsidRDefault="00482219">
      <w:pPr>
        <w:pStyle w:val="BodyText"/>
        <w:rPr>
          <w:rFonts w:ascii="Times New Roman"/>
        </w:rPr>
      </w:pPr>
    </w:p>
    <w:p w14:paraId="5C8713FC" w14:textId="77777777" w:rsidR="00482219" w:rsidRDefault="00482219">
      <w:pPr>
        <w:pStyle w:val="BodyText"/>
        <w:rPr>
          <w:rFonts w:ascii="Times New Roman"/>
        </w:rPr>
      </w:pPr>
    </w:p>
    <w:p w14:paraId="45169B04" w14:textId="77777777" w:rsidR="00482219" w:rsidRDefault="00482219">
      <w:pPr>
        <w:pStyle w:val="BodyText"/>
        <w:rPr>
          <w:rFonts w:ascii="Times New Roman"/>
        </w:rPr>
      </w:pPr>
    </w:p>
    <w:p w14:paraId="0F45B495" w14:textId="77777777" w:rsidR="00482219" w:rsidRDefault="00482219">
      <w:pPr>
        <w:pStyle w:val="BodyText"/>
        <w:spacing w:before="28"/>
        <w:rPr>
          <w:rFonts w:ascii="Times New Roman"/>
        </w:rPr>
      </w:pPr>
    </w:p>
    <w:p w14:paraId="002D8097" w14:textId="77777777" w:rsidR="00482219" w:rsidRDefault="006C0795">
      <w:pPr>
        <w:pStyle w:val="BodyText"/>
        <w:ind w:left="89"/>
        <w:jc w:val="both"/>
      </w:pPr>
      <w:r>
        <w:t>Dear Parents</w:t>
      </w:r>
      <w:r>
        <w:rPr>
          <w:spacing w:val="6"/>
        </w:rPr>
        <w:t xml:space="preserve"> </w:t>
      </w:r>
      <w:r>
        <w:t>and</w:t>
      </w:r>
      <w:r>
        <w:rPr>
          <w:spacing w:val="6"/>
        </w:rPr>
        <w:t xml:space="preserve"> </w:t>
      </w:r>
      <w:r>
        <w:rPr>
          <w:spacing w:val="-2"/>
        </w:rPr>
        <w:t>Caregivers,</w:t>
      </w:r>
    </w:p>
    <w:p w14:paraId="6CAAC6C4" w14:textId="77777777" w:rsidR="00482219" w:rsidRDefault="00482219">
      <w:pPr>
        <w:pStyle w:val="BodyText"/>
        <w:spacing w:before="79"/>
      </w:pPr>
    </w:p>
    <w:p w14:paraId="6E9849F5" w14:textId="77777777" w:rsidR="00482219" w:rsidRDefault="006C0795">
      <w:pPr>
        <w:pStyle w:val="BodyText"/>
        <w:spacing w:line="278" w:lineRule="auto"/>
        <w:ind w:left="89" w:right="110"/>
      </w:pPr>
      <w:r>
        <w:t>I am writing to you regarding the Sacramental Program in the Archdiocese of Adelaide through St Aloysius College.</w:t>
      </w:r>
      <w:r>
        <w:rPr>
          <w:spacing w:val="-9"/>
        </w:rPr>
        <w:t xml:space="preserve"> </w:t>
      </w:r>
      <w:r>
        <w:t>Every</w:t>
      </w:r>
      <w:r>
        <w:rPr>
          <w:spacing w:val="-9"/>
        </w:rPr>
        <w:t xml:space="preserve"> </w:t>
      </w:r>
      <w:r>
        <w:t>year,</w:t>
      </w:r>
      <w:r>
        <w:rPr>
          <w:spacing w:val="-9"/>
        </w:rPr>
        <w:t xml:space="preserve"> </w:t>
      </w:r>
      <w:r>
        <w:t>the</w:t>
      </w:r>
      <w:r>
        <w:rPr>
          <w:spacing w:val="-3"/>
        </w:rPr>
        <w:t xml:space="preserve"> </w:t>
      </w:r>
      <w:r>
        <w:t>College supports families in the preparation of their daughter(s) for the Sacraments of Reconciliation, Confirmation and First</w:t>
      </w:r>
      <w:r>
        <w:rPr>
          <w:spacing w:val="22"/>
        </w:rPr>
        <w:t xml:space="preserve"> </w:t>
      </w:r>
      <w:r>
        <w:t>Holy Communion. We</w:t>
      </w:r>
      <w:r>
        <w:rPr>
          <w:spacing w:val="22"/>
        </w:rPr>
        <w:t xml:space="preserve"> </w:t>
      </w:r>
      <w:r>
        <w:t>will also support to connect you with parishes for Baptism or to celebrate other Sacraments.</w:t>
      </w:r>
    </w:p>
    <w:p w14:paraId="635A34DD" w14:textId="77777777" w:rsidR="00482219" w:rsidRDefault="00482219">
      <w:pPr>
        <w:pStyle w:val="BodyText"/>
        <w:spacing w:before="31"/>
      </w:pPr>
    </w:p>
    <w:p w14:paraId="16AADBAD" w14:textId="77777777" w:rsidR="00482219" w:rsidRDefault="006C0795">
      <w:pPr>
        <w:pStyle w:val="BodyText"/>
        <w:spacing w:line="276" w:lineRule="auto"/>
        <w:ind w:left="89" w:right="110"/>
      </w:pPr>
      <w:r>
        <w:t>Please</w:t>
      </w:r>
      <w:r>
        <w:rPr>
          <w:spacing w:val="-4"/>
        </w:rPr>
        <w:t xml:space="preserve"> </w:t>
      </w:r>
      <w:r>
        <w:t>note</w:t>
      </w:r>
      <w:r>
        <w:rPr>
          <w:spacing w:val="-4"/>
        </w:rPr>
        <w:t xml:space="preserve"> </w:t>
      </w:r>
      <w:r>
        <w:t>that a certificate</w:t>
      </w:r>
      <w:r>
        <w:rPr>
          <w:spacing w:val="-4"/>
        </w:rPr>
        <w:t xml:space="preserve"> </w:t>
      </w:r>
      <w:r>
        <w:t>of Baptism is required</w:t>
      </w:r>
      <w:r>
        <w:rPr>
          <w:spacing w:val="-12"/>
        </w:rPr>
        <w:t xml:space="preserve"> </w:t>
      </w:r>
      <w:r>
        <w:t>before celebrating the Sacraments. If your daughter has not been baptised and you wish to have her baptised, please contact your local parish as soon as possible. You are asked to provide a copy of your daughter’s Certificate of Baptism when completing the online nomination form if you wish for your daughter to celebrate her Sacraments of Reconciliation, Confirmation and First Holy Communion in 2025.</w:t>
      </w:r>
    </w:p>
    <w:p w14:paraId="33BA4A13" w14:textId="77777777" w:rsidR="00482219" w:rsidRDefault="00482219">
      <w:pPr>
        <w:pStyle w:val="BodyText"/>
        <w:spacing w:before="34"/>
      </w:pPr>
    </w:p>
    <w:p w14:paraId="0CB886A9" w14:textId="77777777" w:rsidR="00482219" w:rsidRDefault="006C0795">
      <w:pPr>
        <w:pStyle w:val="Heading1"/>
        <w:spacing w:before="1"/>
        <w:jc w:val="both"/>
        <w:rPr>
          <w:u w:val="none"/>
        </w:rPr>
      </w:pPr>
      <w:r>
        <w:t>Reconciliation</w:t>
      </w:r>
      <w:r>
        <w:rPr>
          <w:spacing w:val="6"/>
        </w:rPr>
        <w:t xml:space="preserve"> </w:t>
      </w:r>
      <w:r>
        <w:t>(Year</w:t>
      </w:r>
      <w:r>
        <w:rPr>
          <w:spacing w:val="1"/>
        </w:rPr>
        <w:t xml:space="preserve"> </w:t>
      </w:r>
      <w:r>
        <w:t>3</w:t>
      </w:r>
      <w:r>
        <w:rPr>
          <w:spacing w:val="-4"/>
        </w:rPr>
        <w:t xml:space="preserve"> </w:t>
      </w:r>
      <w:r>
        <w:rPr>
          <w:spacing w:val="-2"/>
        </w:rPr>
        <w:t>onwards)</w:t>
      </w:r>
    </w:p>
    <w:p w14:paraId="1E12A703" w14:textId="77777777" w:rsidR="00482219" w:rsidRDefault="006C0795">
      <w:pPr>
        <w:pStyle w:val="BodyText"/>
        <w:spacing w:before="46" w:line="276" w:lineRule="auto"/>
        <w:ind w:left="89" w:right="98"/>
        <w:jc w:val="both"/>
      </w:pPr>
      <w:r>
        <w:t>Students from Year</w:t>
      </w:r>
      <w:r>
        <w:rPr>
          <w:spacing w:val="-1"/>
        </w:rPr>
        <w:t xml:space="preserve"> </w:t>
      </w:r>
      <w:r>
        <w:t>3</w:t>
      </w:r>
      <w:r>
        <w:rPr>
          <w:spacing w:val="-7"/>
        </w:rPr>
        <w:t xml:space="preserve"> </w:t>
      </w:r>
      <w:r>
        <w:t>who are of the Catholic</w:t>
      </w:r>
      <w:r>
        <w:rPr>
          <w:spacing w:val="-2"/>
        </w:rPr>
        <w:t xml:space="preserve"> </w:t>
      </w:r>
      <w:r>
        <w:t>Tradition will</w:t>
      </w:r>
      <w:r>
        <w:rPr>
          <w:spacing w:val="-5"/>
        </w:rPr>
        <w:t xml:space="preserve"> </w:t>
      </w:r>
      <w:r>
        <w:t>be able to prepare and celebrate the Sacrament of Reconciliation. This sacrament</w:t>
      </w:r>
      <w:r>
        <w:rPr>
          <w:spacing w:val="-13"/>
        </w:rPr>
        <w:t xml:space="preserve"> </w:t>
      </w:r>
      <w:r>
        <w:t>is a</w:t>
      </w:r>
      <w:r>
        <w:rPr>
          <w:spacing w:val="21"/>
        </w:rPr>
        <w:t xml:space="preserve"> </w:t>
      </w:r>
      <w:r>
        <w:t>requirement</w:t>
      </w:r>
      <w:r>
        <w:rPr>
          <w:spacing w:val="-13"/>
        </w:rPr>
        <w:t xml:space="preserve"> </w:t>
      </w:r>
      <w:r>
        <w:t>if</w:t>
      </w:r>
      <w:r>
        <w:rPr>
          <w:spacing w:val="-5"/>
        </w:rPr>
        <w:t xml:space="preserve"> </w:t>
      </w:r>
      <w:r>
        <w:t>you</w:t>
      </w:r>
      <w:r>
        <w:rPr>
          <w:spacing w:val="-12"/>
        </w:rPr>
        <w:t xml:space="preserve"> </w:t>
      </w:r>
      <w:r>
        <w:t>wish</w:t>
      </w:r>
      <w:r>
        <w:rPr>
          <w:spacing w:val="-12"/>
        </w:rPr>
        <w:t xml:space="preserve"> </w:t>
      </w:r>
      <w:r>
        <w:t>for your daughter</w:t>
      </w:r>
      <w:r>
        <w:rPr>
          <w:spacing w:val="-13"/>
        </w:rPr>
        <w:t xml:space="preserve"> </w:t>
      </w:r>
      <w:r>
        <w:t>to celebrate her Sacraments of Confirmation and First Holy Communion from Year 4. Please see the preparation timeline below:</w:t>
      </w:r>
    </w:p>
    <w:p w14:paraId="4C9DD89C" w14:textId="4B87C5E8" w:rsidR="00482219" w:rsidRDefault="006C0795">
      <w:pPr>
        <w:pStyle w:val="ListParagraph"/>
        <w:numPr>
          <w:ilvl w:val="0"/>
          <w:numId w:val="1"/>
        </w:numPr>
        <w:tabs>
          <w:tab w:val="left" w:pos="810"/>
        </w:tabs>
        <w:spacing w:before="8" w:line="266" w:lineRule="auto"/>
        <w:ind w:right="281"/>
      </w:pPr>
      <w:r w:rsidRPr="752B3464">
        <w:rPr>
          <w:i/>
          <w:iCs/>
        </w:rPr>
        <w:t xml:space="preserve">Reconciliation meeting for Parents/Caregivers and daughters: </w:t>
      </w:r>
      <w:r>
        <w:t xml:space="preserve">Thursday </w:t>
      </w:r>
      <w:r w:rsidR="756EAE4E">
        <w:t>19</w:t>
      </w:r>
      <w:r>
        <w:t>th March at 6pm in the McAuley Auditorium</w:t>
      </w:r>
    </w:p>
    <w:p w14:paraId="5E8BAD30" w14:textId="3152FE83" w:rsidR="00482219" w:rsidRDefault="006C0795">
      <w:pPr>
        <w:pStyle w:val="ListParagraph"/>
        <w:numPr>
          <w:ilvl w:val="0"/>
          <w:numId w:val="1"/>
        </w:numPr>
        <w:tabs>
          <w:tab w:val="left" w:pos="810"/>
        </w:tabs>
        <w:spacing w:before="22"/>
      </w:pPr>
      <w:r w:rsidRPr="5F4BA400">
        <w:rPr>
          <w:i/>
          <w:iCs/>
        </w:rPr>
        <w:t>Reconciliation</w:t>
      </w:r>
      <w:r w:rsidRPr="5F4BA400">
        <w:rPr>
          <w:i/>
          <w:iCs/>
          <w:spacing w:val="7"/>
        </w:rPr>
        <w:t xml:space="preserve"> </w:t>
      </w:r>
      <w:r w:rsidRPr="5F4BA400">
        <w:rPr>
          <w:i/>
          <w:iCs/>
        </w:rPr>
        <w:t>workshop</w:t>
      </w:r>
      <w:r w:rsidRPr="5F4BA400">
        <w:rPr>
          <w:i/>
          <w:iCs/>
          <w:spacing w:val="8"/>
        </w:rPr>
        <w:t xml:space="preserve"> </w:t>
      </w:r>
      <w:r w:rsidRPr="5F4BA400">
        <w:rPr>
          <w:i/>
          <w:iCs/>
        </w:rPr>
        <w:t>for</w:t>
      </w:r>
      <w:r w:rsidRPr="5F4BA400">
        <w:rPr>
          <w:i/>
          <w:iCs/>
          <w:spacing w:val="1"/>
        </w:rPr>
        <w:t xml:space="preserve"> </w:t>
      </w:r>
      <w:r w:rsidRPr="5F4BA400">
        <w:rPr>
          <w:i/>
          <w:iCs/>
        </w:rPr>
        <w:t>students:</w:t>
      </w:r>
      <w:r w:rsidRPr="5F4BA400">
        <w:rPr>
          <w:i/>
          <w:iCs/>
          <w:spacing w:val="14"/>
        </w:rPr>
        <w:t xml:space="preserve"> </w:t>
      </w:r>
      <w:r w:rsidR="7FB8C010" w:rsidRPr="5F4BA400">
        <w:rPr>
          <w:spacing w:val="14"/>
        </w:rPr>
        <w:t>Wedne</w:t>
      </w:r>
      <w:r w:rsidRPr="5F4BA400">
        <w:t>sd</w:t>
      </w:r>
      <w:r>
        <w:t>ay</w:t>
      </w:r>
      <w:r>
        <w:rPr>
          <w:spacing w:val="6"/>
        </w:rPr>
        <w:t xml:space="preserve"> </w:t>
      </w:r>
      <w:r>
        <w:t>2</w:t>
      </w:r>
      <w:r w:rsidR="253A381B">
        <w:t>0</w:t>
      </w:r>
      <w:r w:rsidR="253A381B" w:rsidRPr="00D15FF4">
        <w:rPr>
          <w:vertAlign w:val="superscript"/>
        </w:rPr>
        <w:t>th</w:t>
      </w:r>
      <w:r w:rsidR="253A381B">
        <w:rPr>
          <w:spacing w:val="5"/>
        </w:rPr>
        <w:t xml:space="preserve"> </w:t>
      </w:r>
      <w:r>
        <w:t>May</w:t>
      </w:r>
      <w:r>
        <w:rPr>
          <w:spacing w:val="6"/>
        </w:rPr>
        <w:t xml:space="preserve"> </w:t>
      </w:r>
      <w:r>
        <w:t>(all</w:t>
      </w:r>
      <w:r>
        <w:rPr>
          <w:spacing w:val="-5"/>
        </w:rPr>
        <w:t xml:space="preserve"> </w:t>
      </w:r>
      <w:r>
        <w:t>day)</w:t>
      </w:r>
      <w:r>
        <w:rPr>
          <w:spacing w:val="18"/>
        </w:rPr>
        <w:t xml:space="preserve"> </w:t>
      </w:r>
      <w:r>
        <w:t>at</w:t>
      </w:r>
      <w:r>
        <w:rPr>
          <w:spacing w:val="1"/>
        </w:rPr>
        <w:t xml:space="preserve"> </w:t>
      </w:r>
      <w:r>
        <w:t>St</w:t>
      </w:r>
      <w:r>
        <w:rPr>
          <w:spacing w:val="2"/>
        </w:rPr>
        <w:t xml:space="preserve"> </w:t>
      </w:r>
      <w:r>
        <w:t>Aloysius</w:t>
      </w:r>
      <w:r>
        <w:rPr>
          <w:spacing w:val="6"/>
        </w:rPr>
        <w:t xml:space="preserve"> </w:t>
      </w:r>
      <w:r>
        <w:rPr>
          <w:spacing w:val="-2"/>
        </w:rPr>
        <w:t>College</w:t>
      </w:r>
    </w:p>
    <w:p w14:paraId="2F800672" w14:textId="00DDE79D" w:rsidR="00482219" w:rsidRDefault="006C0795">
      <w:pPr>
        <w:pStyle w:val="ListParagraph"/>
        <w:numPr>
          <w:ilvl w:val="0"/>
          <w:numId w:val="1"/>
        </w:numPr>
        <w:tabs>
          <w:tab w:val="left" w:pos="810"/>
        </w:tabs>
        <w:spacing w:before="35"/>
      </w:pPr>
      <w:r w:rsidRPr="5F4BA400">
        <w:rPr>
          <w:i/>
          <w:iCs/>
        </w:rPr>
        <w:t>Sacrament</w:t>
      </w:r>
      <w:r w:rsidRPr="5F4BA400">
        <w:rPr>
          <w:i/>
          <w:iCs/>
          <w:spacing w:val="-2"/>
        </w:rPr>
        <w:t xml:space="preserve"> </w:t>
      </w:r>
      <w:r w:rsidRPr="5F4BA400">
        <w:rPr>
          <w:i/>
          <w:iCs/>
        </w:rPr>
        <w:t>of</w:t>
      </w:r>
      <w:r w:rsidRPr="5F4BA400">
        <w:rPr>
          <w:i/>
          <w:iCs/>
          <w:spacing w:val="6"/>
        </w:rPr>
        <w:t xml:space="preserve"> </w:t>
      </w:r>
      <w:r w:rsidRPr="5F4BA400">
        <w:rPr>
          <w:i/>
          <w:iCs/>
        </w:rPr>
        <w:t>Reconciliation:</w:t>
      </w:r>
      <w:r w:rsidRPr="5F4BA400">
        <w:rPr>
          <w:i/>
          <w:iCs/>
          <w:spacing w:val="7"/>
        </w:rPr>
        <w:t xml:space="preserve"> </w:t>
      </w:r>
      <w:r w:rsidR="2D0DEA96" w:rsidRPr="5F4BA400">
        <w:rPr>
          <w:spacing w:val="7"/>
        </w:rPr>
        <w:t>Wedne</w:t>
      </w:r>
      <w:r w:rsidRPr="5F4BA400">
        <w:t>sday</w:t>
      </w:r>
      <w:r>
        <w:rPr>
          <w:spacing w:val="3"/>
        </w:rPr>
        <w:t xml:space="preserve"> </w:t>
      </w:r>
      <w:r w:rsidR="283762C2">
        <w:rPr>
          <w:spacing w:val="3"/>
        </w:rPr>
        <w:t>27</w:t>
      </w:r>
      <w:r w:rsidR="283762C2" w:rsidRPr="5F4BA400">
        <w:rPr>
          <w:spacing w:val="3"/>
          <w:vertAlign w:val="superscript"/>
        </w:rPr>
        <w:t>th</w:t>
      </w:r>
      <w:r w:rsidR="283762C2">
        <w:rPr>
          <w:spacing w:val="3"/>
        </w:rPr>
        <w:t xml:space="preserve"> May</w:t>
      </w:r>
      <w:r>
        <w:t xml:space="preserve"> at</w:t>
      </w:r>
      <w:r>
        <w:rPr>
          <w:spacing w:val="-1"/>
        </w:rPr>
        <w:t xml:space="preserve"> </w:t>
      </w:r>
      <w:r>
        <w:t>7pm</w:t>
      </w:r>
      <w:r>
        <w:rPr>
          <w:spacing w:val="6"/>
        </w:rPr>
        <w:t xml:space="preserve"> </w:t>
      </w:r>
      <w:r>
        <w:t>at</w:t>
      </w:r>
      <w:r>
        <w:rPr>
          <w:spacing w:val="-2"/>
        </w:rPr>
        <w:t xml:space="preserve"> </w:t>
      </w:r>
      <w:r>
        <w:t>St</w:t>
      </w:r>
      <w:r>
        <w:rPr>
          <w:spacing w:val="-1"/>
        </w:rPr>
        <w:t xml:space="preserve"> </w:t>
      </w:r>
      <w:r>
        <w:t>Francis</w:t>
      </w:r>
      <w:r>
        <w:rPr>
          <w:spacing w:val="2"/>
        </w:rPr>
        <w:t xml:space="preserve"> </w:t>
      </w:r>
      <w:r>
        <w:t>Xavier's</w:t>
      </w:r>
      <w:r>
        <w:rPr>
          <w:spacing w:val="6"/>
        </w:rPr>
        <w:t xml:space="preserve"> </w:t>
      </w:r>
      <w:r>
        <w:rPr>
          <w:spacing w:val="-2"/>
        </w:rPr>
        <w:t>Cathedral</w:t>
      </w:r>
    </w:p>
    <w:p w14:paraId="5D840E7E" w14:textId="77777777" w:rsidR="00482219" w:rsidRDefault="00482219">
      <w:pPr>
        <w:pStyle w:val="BodyText"/>
        <w:spacing w:before="79"/>
      </w:pPr>
    </w:p>
    <w:p w14:paraId="2E2CD1C4" w14:textId="77777777" w:rsidR="00482219" w:rsidRDefault="006C0795">
      <w:pPr>
        <w:pStyle w:val="Heading1"/>
        <w:rPr>
          <w:u w:val="none"/>
        </w:rPr>
      </w:pPr>
      <w:r>
        <w:t>Confirmation</w:t>
      </w:r>
      <w:r>
        <w:rPr>
          <w:spacing w:val="3"/>
        </w:rPr>
        <w:t xml:space="preserve"> </w:t>
      </w:r>
      <w:r>
        <w:t>&amp;</w:t>
      </w:r>
      <w:r>
        <w:rPr>
          <w:spacing w:val="13"/>
        </w:rPr>
        <w:t xml:space="preserve"> </w:t>
      </w:r>
      <w:r>
        <w:t>First</w:t>
      </w:r>
      <w:r>
        <w:rPr>
          <w:spacing w:val="1"/>
        </w:rPr>
        <w:t xml:space="preserve"> </w:t>
      </w:r>
      <w:r>
        <w:t>Holy</w:t>
      </w:r>
      <w:r>
        <w:rPr>
          <w:spacing w:val="3"/>
        </w:rPr>
        <w:t xml:space="preserve"> </w:t>
      </w:r>
      <w:r>
        <w:t>Communion</w:t>
      </w:r>
      <w:r>
        <w:rPr>
          <w:spacing w:val="4"/>
        </w:rPr>
        <w:t xml:space="preserve"> </w:t>
      </w:r>
      <w:r>
        <w:t>(Year</w:t>
      </w:r>
      <w:r>
        <w:rPr>
          <w:spacing w:val="-1"/>
        </w:rPr>
        <w:t xml:space="preserve"> </w:t>
      </w:r>
      <w:r>
        <w:t>4</w:t>
      </w:r>
      <w:r>
        <w:rPr>
          <w:spacing w:val="-6"/>
        </w:rPr>
        <w:t xml:space="preserve"> </w:t>
      </w:r>
      <w:r>
        <w:rPr>
          <w:spacing w:val="-2"/>
        </w:rPr>
        <w:t>onwards)</w:t>
      </w:r>
    </w:p>
    <w:p w14:paraId="08780574" w14:textId="77777777" w:rsidR="00482219" w:rsidRDefault="006C0795">
      <w:pPr>
        <w:pStyle w:val="BodyText"/>
        <w:spacing w:before="46" w:line="276" w:lineRule="auto"/>
        <w:ind w:left="89" w:right="110"/>
      </w:pPr>
      <w:r>
        <w:t>Students who are of Roman Catholic Rite and have already celebrated the Sacrament of Reconciliation will</w:t>
      </w:r>
      <w:r>
        <w:rPr>
          <w:spacing w:val="40"/>
        </w:rPr>
        <w:t xml:space="preserve"> </w:t>
      </w:r>
      <w:r>
        <w:t>be</w:t>
      </w:r>
      <w:r>
        <w:rPr>
          <w:spacing w:val="-6"/>
        </w:rPr>
        <w:t xml:space="preserve"> </w:t>
      </w:r>
      <w:r>
        <w:t>able to prepare</w:t>
      </w:r>
      <w:r>
        <w:rPr>
          <w:spacing w:val="-6"/>
        </w:rPr>
        <w:t xml:space="preserve"> </w:t>
      </w:r>
      <w:r>
        <w:t>and</w:t>
      </w:r>
      <w:r>
        <w:rPr>
          <w:spacing w:val="-13"/>
        </w:rPr>
        <w:t xml:space="preserve"> </w:t>
      </w:r>
      <w:r>
        <w:t>celebrate</w:t>
      </w:r>
      <w:r>
        <w:rPr>
          <w:spacing w:val="-6"/>
        </w:rPr>
        <w:t xml:space="preserve"> </w:t>
      </w:r>
      <w:r>
        <w:t>the</w:t>
      </w:r>
      <w:r>
        <w:rPr>
          <w:spacing w:val="-6"/>
        </w:rPr>
        <w:t xml:space="preserve"> </w:t>
      </w:r>
      <w:r>
        <w:t>Sacraments</w:t>
      </w:r>
      <w:r>
        <w:rPr>
          <w:spacing w:val="-13"/>
        </w:rPr>
        <w:t xml:space="preserve"> </w:t>
      </w:r>
      <w:r>
        <w:t>of Confirmation &amp;</w:t>
      </w:r>
      <w:r>
        <w:rPr>
          <w:spacing w:val="-1"/>
        </w:rPr>
        <w:t xml:space="preserve"> </w:t>
      </w:r>
      <w:r>
        <w:t>First Holy Communion to complete their Sacraments of Initiation. Please see the preparation timeline below:</w:t>
      </w:r>
    </w:p>
    <w:p w14:paraId="7F75DDEC" w14:textId="6A695263" w:rsidR="00482219" w:rsidRDefault="006C0795" w:rsidP="5F4BA400">
      <w:pPr>
        <w:pStyle w:val="ListParagraph"/>
        <w:numPr>
          <w:ilvl w:val="0"/>
          <w:numId w:val="1"/>
        </w:numPr>
        <w:tabs>
          <w:tab w:val="left" w:pos="810"/>
        </w:tabs>
        <w:spacing w:line="280" w:lineRule="auto"/>
        <w:ind w:right="80"/>
        <w:rPr>
          <w:i/>
          <w:iCs/>
        </w:rPr>
      </w:pPr>
      <w:r w:rsidRPr="5F4BA400">
        <w:rPr>
          <w:i/>
          <w:iCs/>
        </w:rPr>
        <w:t>Confirmation</w:t>
      </w:r>
      <w:r w:rsidRPr="5F4BA400">
        <w:rPr>
          <w:i/>
          <w:iCs/>
          <w:spacing w:val="-8"/>
        </w:rPr>
        <w:t xml:space="preserve"> </w:t>
      </w:r>
      <w:r w:rsidRPr="5F4BA400">
        <w:rPr>
          <w:i/>
          <w:iCs/>
        </w:rPr>
        <w:t>&amp;</w:t>
      </w:r>
      <w:r w:rsidRPr="5F4BA400">
        <w:rPr>
          <w:i/>
          <w:iCs/>
          <w:spacing w:val="-18"/>
        </w:rPr>
        <w:t xml:space="preserve"> </w:t>
      </w:r>
      <w:r w:rsidRPr="5F4BA400">
        <w:rPr>
          <w:i/>
          <w:iCs/>
        </w:rPr>
        <w:t>First Holy Communion meeting with Sponsor and family:</w:t>
      </w:r>
      <w:r w:rsidRPr="5F4BA400">
        <w:rPr>
          <w:i/>
          <w:iCs/>
          <w:spacing w:val="28"/>
        </w:rPr>
        <w:t xml:space="preserve"> </w:t>
      </w:r>
      <w:r w:rsidR="62B69F2A" w:rsidRPr="5F4BA400">
        <w:rPr>
          <w:spacing w:val="28"/>
        </w:rPr>
        <w:t>Term 3</w:t>
      </w:r>
      <w:r w:rsidR="62B69F2A" w:rsidRPr="5F4BA400">
        <w:rPr>
          <w:i/>
          <w:iCs/>
          <w:spacing w:val="28"/>
        </w:rPr>
        <w:t xml:space="preserve">, </w:t>
      </w:r>
      <w:r w:rsidR="388F5D40" w:rsidRPr="5F4BA400">
        <w:rPr>
          <w:spacing w:val="28"/>
        </w:rPr>
        <w:t>Dates TBC</w:t>
      </w:r>
    </w:p>
    <w:p w14:paraId="39467007" w14:textId="4DB6AA2C" w:rsidR="00482219" w:rsidRDefault="006C0795" w:rsidP="5F4BA400">
      <w:pPr>
        <w:pStyle w:val="ListParagraph"/>
        <w:numPr>
          <w:ilvl w:val="0"/>
          <w:numId w:val="1"/>
        </w:numPr>
        <w:tabs>
          <w:tab w:val="left" w:pos="810"/>
        </w:tabs>
        <w:spacing w:line="280" w:lineRule="auto"/>
        <w:ind w:right="80"/>
        <w:rPr>
          <w:i/>
          <w:iCs/>
        </w:rPr>
      </w:pPr>
      <w:r w:rsidRPr="5F4BA400">
        <w:rPr>
          <w:i/>
          <w:iCs/>
        </w:rPr>
        <w:t>Confirmation</w:t>
      </w:r>
      <w:r w:rsidRPr="5F4BA400">
        <w:rPr>
          <w:i/>
          <w:iCs/>
          <w:spacing w:val="-3"/>
        </w:rPr>
        <w:t xml:space="preserve"> </w:t>
      </w:r>
      <w:r w:rsidRPr="5F4BA400">
        <w:rPr>
          <w:i/>
          <w:iCs/>
        </w:rPr>
        <w:t>&amp;</w:t>
      </w:r>
      <w:r w:rsidRPr="5F4BA400">
        <w:rPr>
          <w:i/>
          <w:iCs/>
          <w:spacing w:val="-14"/>
        </w:rPr>
        <w:t xml:space="preserve"> </w:t>
      </w:r>
      <w:r w:rsidRPr="5F4BA400">
        <w:rPr>
          <w:i/>
          <w:iCs/>
        </w:rPr>
        <w:t>First Holy Communion</w:t>
      </w:r>
      <w:r w:rsidRPr="5F4BA400">
        <w:rPr>
          <w:i/>
          <w:iCs/>
          <w:spacing w:val="-3"/>
        </w:rPr>
        <w:t xml:space="preserve"> </w:t>
      </w:r>
      <w:r w:rsidRPr="5F4BA400">
        <w:rPr>
          <w:i/>
          <w:iCs/>
        </w:rPr>
        <w:t>workshop</w:t>
      </w:r>
      <w:r w:rsidR="5F2B26F3" w:rsidRPr="5F4BA400">
        <w:rPr>
          <w:i/>
          <w:iCs/>
        </w:rPr>
        <w:t xml:space="preserve"> </w:t>
      </w:r>
      <w:r w:rsidRPr="5F4BA400">
        <w:rPr>
          <w:i/>
          <w:iCs/>
        </w:rPr>
        <w:t>for</w:t>
      </w:r>
      <w:r w:rsidRPr="5F4BA400">
        <w:rPr>
          <w:i/>
          <w:iCs/>
          <w:spacing w:val="-13"/>
        </w:rPr>
        <w:t xml:space="preserve"> </w:t>
      </w:r>
      <w:r w:rsidRPr="5F4BA400">
        <w:rPr>
          <w:i/>
          <w:iCs/>
        </w:rPr>
        <w:t>students:</w:t>
      </w:r>
      <w:r w:rsidRPr="5F4BA400">
        <w:rPr>
          <w:i/>
          <w:iCs/>
          <w:spacing w:val="34"/>
        </w:rPr>
        <w:t xml:space="preserve"> </w:t>
      </w:r>
      <w:r w:rsidR="7D11E866" w:rsidRPr="5F4BA400">
        <w:t>Term 3</w:t>
      </w:r>
      <w:r w:rsidR="7D11E866" w:rsidRPr="5F4BA400">
        <w:rPr>
          <w:i/>
          <w:iCs/>
        </w:rPr>
        <w:t xml:space="preserve">, </w:t>
      </w:r>
      <w:r w:rsidR="7D11E866" w:rsidRPr="5F4BA400">
        <w:t>Dates TBC</w:t>
      </w:r>
    </w:p>
    <w:p w14:paraId="32AEA737" w14:textId="61F60C38" w:rsidR="00482219" w:rsidRDefault="006C0795" w:rsidP="5F4BA400">
      <w:pPr>
        <w:pStyle w:val="ListParagraph"/>
        <w:numPr>
          <w:ilvl w:val="0"/>
          <w:numId w:val="1"/>
        </w:numPr>
        <w:tabs>
          <w:tab w:val="left" w:pos="810"/>
        </w:tabs>
        <w:spacing w:line="270" w:lineRule="exact"/>
        <w:rPr>
          <w:i/>
          <w:iCs/>
        </w:rPr>
      </w:pPr>
      <w:r w:rsidRPr="5F4BA400">
        <w:rPr>
          <w:i/>
          <w:iCs/>
        </w:rPr>
        <w:t>Sacrament</w:t>
      </w:r>
      <w:r w:rsidRPr="5F4BA400">
        <w:rPr>
          <w:i/>
          <w:iCs/>
          <w:spacing w:val="-15"/>
        </w:rPr>
        <w:t xml:space="preserve"> </w:t>
      </w:r>
      <w:r w:rsidRPr="5F4BA400">
        <w:rPr>
          <w:i/>
          <w:iCs/>
        </w:rPr>
        <w:t>of</w:t>
      </w:r>
      <w:r w:rsidRPr="5F4BA400">
        <w:rPr>
          <w:i/>
          <w:iCs/>
          <w:spacing w:val="-6"/>
        </w:rPr>
        <w:t xml:space="preserve"> </w:t>
      </w:r>
      <w:r w:rsidRPr="5F4BA400">
        <w:rPr>
          <w:i/>
          <w:iCs/>
        </w:rPr>
        <w:t>Confirmation</w:t>
      </w:r>
      <w:r w:rsidRPr="5F4BA400">
        <w:rPr>
          <w:i/>
          <w:iCs/>
          <w:spacing w:val="-8"/>
        </w:rPr>
        <w:t xml:space="preserve"> </w:t>
      </w:r>
      <w:r w:rsidRPr="5F4BA400">
        <w:rPr>
          <w:i/>
          <w:iCs/>
        </w:rPr>
        <w:t>&amp;</w:t>
      </w:r>
      <w:r w:rsidRPr="5F4BA400">
        <w:rPr>
          <w:i/>
          <w:iCs/>
          <w:spacing w:val="-18"/>
        </w:rPr>
        <w:t xml:space="preserve"> </w:t>
      </w:r>
      <w:r w:rsidRPr="5F4BA400">
        <w:rPr>
          <w:i/>
          <w:iCs/>
        </w:rPr>
        <w:t>First</w:t>
      </w:r>
      <w:r w:rsidRPr="5F4BA400">
        <w:rPr>
          <w:i/>
          <w:iCs/>
          <w:spacing w:val="-14"/>
        </w:rPr>
        <w:t xml:space="preserve"> </w:t>
      </w:r>
      <w:r w:rsidRPr="5F4BA400">
        <w:rPr>
          <w:i/>
          <w:iCs/>
        </w:rPr>
        <w:t>Holy</w:t>
      </w:r>
      <w:r w:rsidRPr="5F4BA400">
        <w:rPr>
          <w:i/>
          <w:iCs/>
          <w:spacing w:val="10"/>
        </w:rPr>
        <w:t xml:space="preserve"> </w:t>
      </w:r>
      <w:r w:rsidRPr="5F4BA400">
        <w:rPr>
          <w:i/>
          <w:iCs/>
        </w:rPr>
        <w:t>Communion:</w:t>
      </w:r>
      <w:r w:rsidRPr="5F4BA400">
        <w:rPr>
          <w:i/>
          <w:iCs/>
          <w:spacing w:val="1"/>
        </w:rPr>
        <w:t xml:space="preserve"> </w:t>
      </w:r>
      <w:r w:rsidR="10E09C52" w:rsidRPr="5F4BA400">
        <w:t>Term 3</w:t>
      </w:r>
      <w:r w:rsidR="10E09C52" w:rsidRPr="5F4BA400">
        <w:rPr>
          <w:i/>
          <w:iCs/>
        </w:rPr>
        <w:t xml:space="preserve">, </w:t>
      </w:r>
      <w:r w:rsidR="10E09C52" w:rsidRPr="5F4BA400">
        <w:t>Dates TBC</w:t>
      </w:r>
    </w:p>
    <w:p w14:paraId="6993CD57" w14:textId="3D5B3830" w:rsidR="5F4BA400" w:rsidRDefault="5F4BA400" w:rsidP="5F4BA400">
      <w:pPr>
        <w:pStyle w:val="ListParagraph"/>
        <w:tabs>
          <w:tab w:val="left" w:pos="810"/>
        </w:tabs>
        <w:spacing w:line="270" w:lineRule="exact"/>
        <w:ind w:left="449" w:firstLine="0"/>
        <w:rPr>
          <w:i/>
          <w:iCs/>
        </w:rPr>
      </w:pPr>
    </w:p>
    <w:p w14:paraId="6DCA64AA" w14:textId="77777777" w:rsidR="00482219" w:rsidRDefault="00482219">
      <w:pPr>
        <w:pStyle w:val="BodyText"/>
        <w:spacing w:before="78"/>
      </w:pPr>
    </w:p>
    <w:p w14:paraId="0884CC9D" w14:textId="77777777" w:rsidR="00482219" w:rsidRDefault="006C0795">
      <w:pPr>
        <w:pStyle w:val="BodyText"/>
        <w:spacing w:before="1" w:line="268" w:lineRule="auto"/>
        <w:ind w:left="89" w:right="110"/>
      </w:pPr>
      <w:r>
        <w:t xml:space="preserve">Please complete the online form if you wish for your daughter to participate: </w:t>
      </w:r>
      <w:hyperlink r:id="rId9">
        <w:r>
          <w:rPr>
            <w:color w:val="800080"/>
            <w:spacing w:val="-2"/>
            <w:u w:val="single" w:color="800080"/>
          </w:rPr>
          <w:t>https://saca.formstack.com/forms/st_aloysius_college_sacramental_progra</w:t>
        </w:r>
      </w:hyperlink>
      <w:r>
        <w:rPr>
          <w:color w:val="800080"/>
          <w:spacing w:val="-2"/>
          <w:u w:val="single" w:color="800080"/>
        </w:rPr>
        <w:t>m</w:t>
      </w:r>
    </w:p>
    <w:p w14:paraId="69AA6A71" w14:textId="77777777" w:rsidR="00482219" w:rsidRDefault="00482219">
      <w:pPr>
        <w:pStyle w:val="BodyText"/>
        <w:spacing w:before="60"/>
      </w:pPr>
    </w:p>
    <w:p w14:paraId="6A48A538" w14:textId="32C38E76" w:rsidR="00482219" w:rsidRDefault="51215A51" w:rsidP="5F4BA400">
      <w:pPr>
        <w:pStyle w:val="BodyText"/>
        <w:spacing w:before="1"/>
        <w:ind w:left="89"/>
        <w:rPr>
          <w:rFonts w:ascii="Times New Roman"/>
        </w:rPr>
      </w:pPr>
      <w:r>
        <w:t>Genevieve Pelekani</w:t>
      </w:r>
      <w:r w:rsidR="44813409">
        <w:rPr>
          <w:spacing w:val="-3"/>
        </w:rPr>
        <w:t xml:space="preserve"> – </w:t>
      </w:r>
      <w:hyperlink r:id="rId10">
        <w:r w:rsidR="74324E68" w:rsidRPr="5F4BA400">
          <w:rPr>
            <w:rStyle w:val="Hyperlink"/>
          </w:rPr>
          <w:t>gpelekani</w:t>
        </w:r>
        <w:r w:rsidR="1BAB08A0" w:rsidRPr="5F4BA400">
          <w:rPr>
            <w:rStyle w:val="Hyperlink"/>
          </w:rPr>
          <w:t>@</w:t>
        </w:r>
        <w:r w:rsidR="33E1BAA8" w:rsidRPr="5F4BA400">
          <w:rPr>
            <w:rStyle w:val="Hyperlink"/>
          </w:rPr>
          <w:t>sac.sa.edu.au</w:t>
        </w:r>
      </w:hyperlink>
    </w:p>
    <w:p w14:paraId="5A189D51" w14:textId="0CEA31D3" w:rsidR="00482219" w:rsidRDefault="00482219">
      <w:pPr>
        <w:pStyle w:val="BodyText"/>
        <w:spacing w:before="1"/>
        <w:ind w:left="89"/>
      </w:pPr>
    </w:p>
    <w:p w14:paraId="6D36D507" w14:textId="0F7D3274" w:rsidR="00482219" w:rsidRDefault="00482219">
      <w:pPr>
        <w:pStyle w:val="BodyText"/>
        <w:spacing w:before="1"/>
        <w:ind w:left="89"/>
      </w:pPr>
    </w:p>
    <w:p w14:paraId="3C5DB4EA" w14:textId="2679F0BC" w:rsidR="00482219" w:rsidRDefault="00482219">
      <w:pPr>
        <w:pStyle w:val="BodyText"/>
        <w:spacing w:before="1"/>
        <w:ind w:left="89"/>
      </w:pPr>
    </w:p>
    <w:p w14:paraId="2BA8B83E" w14:textId="33977AA9" w:rsidR="00482219" w:rsidRDefault="006C0795" w:rsidP="5F4BA400">
      <w:pPr>
        <w:pStyle w:val="BodyText"/>
        <w:spacing w:before="1"/>
        <w:ind w:left="89"/>
        <w:rPr>
          <w:rFonts w:ascii="Times New Roman"/>
        </w:rPr>
      </w:pPr>
      <w:r>
        <w:rPr>
          <w:noProof/>
        </w:rPr>
        <mc:AlternateContent>
          <mc:Choice Requires="wpg">
            <w:drawing>
              <wp:inline distT="0" distB="0" distL="0" distR="0" wp14:anchorId="13628C76" wp14:editId="029A88EC">
                <wp:extent cx="7562850" cy="512445"/>
                <wp:effectExtent l="0" t="0" r="0" b="0"/>
                <wp:docPr id="1544033202" name="Group 2">
                  <a:extLst xmlns:a="http://schemas.openxmlformats.org/drawingml/2006/main">
                    <a:ext uri="{FF2B5EF4-FFF2-40B4-BE49-F238E27FC236}">
                      <a16:creationId xmlns:a16="http://schemas.microsoft.com/office/drawing/2014/main" id="{5E461DE7-22A9-4B46-82C5-14AB3927D395}"/>
                    </a:ext>
                  </a:extLst>
                </wp:docPr>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562850" cy="512445"/>
                          <a:chOff x="0" y="0"/>
                          <a:chExt cx="7562850" cy="512445"/>
                        </a:xfrm>
                      </wpg:grpSpPr>
                      <wps:wsp>
                        <wps:cNvPr id="3" name="Graphic 3"/>
                        <wps:cNvSpPr/>
                        <wps:spPr>
                          <a:xfrm>
                            <a:off x="0" y="0"/>
                            <a:ext cx="7562850" cy="512445"/>
                          </a:xfrm>
                          <a:custGeom>
                            <a:avLst/>
                            <a:gdLst/>
                            <a:ahLst/>
                            <a:cxnLst/>
                            <a:rect l="l" t="t" r="r" b="b"/>
                            <a:pathLst>
                              <a:path w="7562850" h="512445">
                                <a:moveTo>
                                  <a:pt x="7562850" y="0"/>
                                </a:moveTo>
                                <a:lnTo>
                                  <a:pt x="0" y="0"/>
                                </a:lnTo>
                                <a:lnTo>
                                  <a:pt x="0" y="512431"/>
                                </a:lnTo>
                                <a:lnTo>
                                  <a:pt x="7562850" y="512431"/>
                                </a:lnTo>
                                <a:lnTo>
                                  <a:pt x="7562850" y="0"/>
                                </a:lnTo>
                                <a:close/>
                              </a:path>
                            </a:pathLst>
                          </a:custGeom>
                          <a:solidFill>
                            <a:srgbClr val="AD95DE"/>
                          </a:solidFill>
                        </wps:spPr>
                        <wps:bodyPr wrap="square" lIns="0" tIns="0" rIns="0" bIns="0" rtlCol="0">
                          <a:prstTxWarp prst="textNoShape">
                            <a:avLst/>
                          </a:prstTxWarp>
                          <a:noAutofit/>
                        </wps:bodyPr>
                      </wps:wsp>
                      <wps:wsp>
                        <wps:cNvPr id="4" name="Textbox 4"/>
                        <wps:cNvSpPr txBox="1"/>
                        <wps:spPr>
                          <a:xfrm>
                            <a:off x="0" y="0"/>
                            <a:ext cx="7562850" cy="512445"/>
                          </a:xfrm>
                          <a:prstGeom prst="rect">
                            <a:avLst/>
                          </a:prstGeom>
                        </wps:spPr>
                        <wps:txbx>
                          <w:txbxContent>
                            <w:p w14:paraId="5C3B7B08" w14:textId="77777777" w:rsidR="00482219" w:rsidRDefault="006C0795">
                              <w:pPr>
                                <w:spacing w:before="144"/>
                                <w:ind w:right="157"/>
                                <w:jc w:val="center"/>
                                <w:rPr>
                                  <w:rFonts w:ascii="Garamond" w:hAnsi="Garamond"/>
                                  <w:b/>
                                  <w:sz w:val="24"/>
                                </w:rPr>
                              </w:pPr>
                              <w:r>
                                <w:rPr>
                                  <w:rFonts w:ascii="Garamond" w:hAnsi="Garamond"/>
                                  <w:b/>
                                  <w:color w:val="FFFFFF"/>
                                  <w:sz w:val="24"/>
                                </w:rPr>
                                <w:t>Compassion</w:t>
                              </w:r>
                              <w:r>
                                <w:rPr>
                                  <w:rFonts w:ascii="Garamond" w:hAnsi="Garamond"/>
                                  <w:b/>
                                  <w:color w:val="FFFFFF"/>
                                  <w:spacing w:val="14"/>
                                  <w:sz w:val="24"/>
                                </w:rPr>
                                <w:t xml:space="preserve"> </w:t>
                              </w:r>
                              <w:r>
                                <w:rPr>
                                  <w:rFonts w:ascii="Cambria Math" w:hAnsi="Cambria Math"/>
                                  <w:b/>
                                  <w:color w:val="FFFFFF"/>
                                  <w:sz w:val="24"/>
                                </w:rPr>
                                <w:t>∙</w:t>
                              </w:r>
                              <w:r>
                                <w:rPr>
                                  <w:rFonts w:ascii="Cambria Math" w:hAnsi="Cambria Math"/>
                                  <w:b/>
                                  <w:color w:val="FFFFFF"/>
                                  <w:spacing w:val="35"/>
                                  <w:sz w:val="24"/>
                                </w:rPr>
                                <w:t xml:space="preserve"> </w:t>
                              </w:r>
                              <w:r>
                                <w:rPr>
                                  <w:rFonts w:ascii="Garamond" w:hAnsi="Garamond"/>
                                  <w:b/>
                                  <w:color w:val="FFFFFF"/>
                                  <w:sz w:val="24"/>
                                </w:rPr>
                                <w:t>Hospitality</w:t>
                              </w:r>
                              <w:r>
                                <w:rPr>
                                  <w:rFonts w:ascii="Garamond" w:hAnsi="Garamond"/>
                                  <w:b/>
                                  <w:color w:val="FFFFFF"/>
                                  <w:spacing w:val="20"/>
                                  <w:sz w:val="24"/>
                                </w:rPr>
                                <w:t xml:space="preserve"> </w:t>
                              </w:r>
                              <w:r>
                                <w:rPr>
                                  <w:rFonts w:ascii="Cambria Math" w:hAnsi="Cambria Math"/>
                                  <w:b/>
                                  <w:color w:val="FFFFFF"/>
                                  <w:sz w:val="24"/>
                                </w:rPr>
                                <w:t>∙</w:t>
                              </w:r>
                              <w:r>
                                <w:rPr>
                                  <w:rFonts w:ascii="Cambria Math" w:hAnsi="Cambria Math"/>
                                  <w:b/>
                                  <w:color w:val="FFFFFF"/>
                                  <w:spacing w:val="53"/>
                                  <w:sz w:val="24"/>
                                </w:rPr>
                                <w:t xml:space="preserve"> </w:t>
                              </w:r>
                              <w:r>
                                <w:rPr>
                                  <w:rFonts w:ascii="Garamond" w:hAnsi="Garamond"/>
                                  <w:b/>
                                  <w:color w:val="FFFFFF"/>
                                  <w:sz w:val="24"/>
                                </w:rPr>
                                <w:t>Justice</w:t>
                              </w:r>
                              <w:r>
                                <w:rPr>
                                  <w:rFonts w:ascii="Garamond" w:hAnsi="Garamond"/>
                                  <w:b/>
                                  <w:color w:val="FFFFFF"/>
                                  <w:spacing w:val="19"/>
                                  <w:sz w:val="24"/>
                                </w:rPr>
                                <w:t xml:space="preserve"> </w:t>
                              </w:r>
                              <w:r>
                                <w:rPr>
                                  <w:rFonts w:ascii="Cambria Math" w:hAnsi="Cambria Math"/>
                                  <w:b/>
                                  <w:color w:val="FFFFFF"/>
                                  <w:sz w:val="24"/>
                                </w:rPr>
                                <w:t>∙</w:t>
                              </w:r>
                              <w:r>
                                <w:rPr>
                                  <w:rFonts w:ascii="Cambria Math" w:hAnsi="Cambria Math"/>
                                  <w:b/>
                                  <w:color w:val="FFFFFF"/>
                                  <w:spacing w:val="53"/>
                                  <w:sz w:val="24"/>
                                </w:rPr>
                                <w:t xml:space="preserve"> </w:t>
                              </w:r>
                              <w:r>
                                <w:rPr>
                                  <w:rFonts w:ascii="Garamond" w:hAnsi="Garamond"/>
                                  <w:b/>
                                  <w:color w:val="FFFFFF"/>
                                  <w:sz w:val="24"/>
                                </w:rPr>
                                <w:t>Service</w:t>
                              </w:r>
                              <w:r>
                                <w:rPr>
                                  <w:rFonts w:ascii="Garamond" w:hAnsi="Garamond"/>
                                  <w:b/>
                                  <w:color w:val="FFFFFF"/>
                                  <w:spacing w:val="20"/>
                                  <w:sz w:val="24"/>
                                </w:rPr>
                                <w:t xml:space="preserve"> </w:t>
                              </w:r>
                              <w:r>
                                <w:rPr>
                                  <w:rFonts w:ascii="Cambria Math" w:hAnsi="Cambria Math"/>
                                  <w:b/>
                                  <w:color w:val="FFFFFF"/>
                                  <w:sz w:val="24"/>
                                </w:rPr>
                                <w:t>∙</w:t>
                              </w:r>
                              <w:r>
                                <w:rPr>
                                  <w:rFonts w:ascii="Cambria Math" w:hAnsi="Cambria Math"/>
                                  <w:b/>
                                  <w:color w:val="FFFFFF"/>
                                  <w:spacing w:val="34"/>
                                  <w:sz w:val="24"/>
                                </w:rPr>
                                <w:t xml:space="preserve"> </w:t>
                              </w:r>
                              <w:r>
                                <w:rPr>
                                  <w:rFonts w:ascii="Garamond" w:hAnsi="Garamond"/>
                                  <w:b/>
                                  <w:color w:val="FFFFFF"/>
                                  <w:sz w:val="24"/>
                                </w:rPr>
                                <w:t>Respect</w:t>
                              </w:r>
                              <w:r>
                                <w:rPr>
                                  <w:rFonts w:ascii="Garamond" w:hAnsi="Garamond"/>
                                  <w:b/>
                                  <w:color w:val="FFFFFF"/>
                                  <w:spacing w:val="12"/>
                                  <w:sz w:val="24"/>
                                </w:rPr>
                                <w:t xml:space="preserve"> </w:t>
                              </w:r>
                              <w:r>
                                <w:rPr>
                                  <w:rFonts w:ascii="Cambria Math" w:hAnsi="Cambria Math"/>
                                  <w:b/>
                                  <w:color w:val="FFFFFF"/>
                                  <w:sz w:val="24"/>
                                </w:rPr>
                                <w:t>∙</w:t>
                              </w:r>
                              <w:r>
                                <w:rPr>
                                  <w:rFonts w:ascii="Cambria Math" w:hAnsi="Cambria Math"/>
                                  <w:b/>
                                  <w:color w:val="FFFFFF"/>
                                  <w:spacing w:val="34"/>
                                  <w:sz w:val="24"/>
                                </w:rPr>
                                <w:t xml:space="preserve"> </w:t>
                              </w:r>
                              <w:r>
                                <w:rPr>
                                  <w:rFonts w:ascii="Garamond" w:hAnsi="Garamond"/>
                                  <w:b/>
                                  <w:color w:val="FFFFFF"/>
                                  <w:spacing w:val="-2"/>
                                  <w:sz w:val="24"/>
                                </w:rPr>
                                <w:t>Courage</w:t>
                              </w:r>
                            </w:p>
                          </w:txbxContent>
                        </wps:txbx>
                        <wps:bodyPr wrap="square" lIns="0" tIns="0" rIns="0" bIns="0" rtlCol="0">
                          <a:noAutofit/>
                        </wps:bodyPr>
                      </wps:wsp>
                    </wpg:wgp>
                  </a:graphicData>
                </a:graphic>
              </wp:inline>
            </w:drawing>
          </mc:Choice>
          <mc:Fallback xmlns:a="http://schemas.openxmlformats.org/drawingml/2006/main" xmlns:a16="http://schemas.microsoft.com/office/drawing/2014/main" xmlns:pic="http://schemas.openxmlformats.org/drawingml/2006/picture" xmlns:arto="http://schemas.microsoft.com/office/word/2006/arto">
            <w:pict xmlns:w="http://schemas.openxmlformats.org/wordprocessingml/2006/main">
              <v:group xmlns:w14="http://schemas.microsoft.com/office/word/2010/wordml" xmlns:o="urn:schemas-microsoft-com:office:office" xmlns:v="urn:schemas-microsoft-com:vml" id="Group 2" style="position:absolute;margin-left:0;margin-top:801.9pt;width:595.5pt;height:40.35pt;z-index:15729152;mso-wrap-distance-left:0;mso-wrap-distance-right:0;mso-position-horizontal-relative:page;mso-position-vertical-relative:page" coordsize="75628,5124" o:spid="_x0000_s1026" w14:anchorId="2A336CCD"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ix+6uQIAAJEHAAAOAAAAZHJzL2Uyb0RvYy54bWy0Vdtu3CAQfa/Uf0C8N95rmlrrjdJssqoU&#10;pZGyVZ8xxhcVGwrs2vn7DmC81kaq2k37ggdzGGbOnIHVdVdzdGBKV6JJ8PRighFrqMiqpkjwt939&#10;hyuMtCFNRrhoWIJfmMbX6/fvVq2M2UyUgmdMIXDS6LiVCS6NkXEUaVqymugLIVkDi7lQNTEwVUWU&#10;KdKC95pHs8nkMmqFyqQSlGkNfzd+Ea+d/zxn1HzNc80M4gmG2IwblRtTO0brFYkLRWRZ0T4MckYU&#10;NakaOHRwtSGGoL2qXrmqK6qEFrm5oKKORJ5XlLkcIJvp5CSbrRJ76XIp4raQA01A7QlPZ7ulj4et&#10;ks/ySfnowXwQ9IcGXqJWFvF43c6LI7jLVW03QRKoc4y+DIyyziAKPz8uL2dXSyCewtpyOlsslp5y&#10;WkJdXm2j5d3vN0Yk9se64IZgWgnq0UeC9NsIei6JZI53bQl4UqjKEjzHqCE1aHjby2VuU7FHA8Yy&#10;2M90T+Yb+BnSJDHda7NlwjFNDg/aeMVmwSJlsGjXBFOB7q3iuVO8wQgUrzACxaeefkmM3WfLZ03U&#10;jkpVDpWyy7U4sJ1wQGPrNVQ0FBtiPWJ4M8ZC3UeosBa+0vnzGCuN+dTGBu4CIHw9cHzwX8Jdm48c&#10;Uy4082fZ7N2hAyOAG3OuBa+y+4pzS4FWRXrLFToQIPdm82m5uetjHsFAmjr2IrBWKrIXUFALokmw&#10;/rknimHEvzSgUXshBUMFIw2GMvxWuGvLsa+02XXfiZJIgplgAz32KIJUSRzEAfFbgMfanY242RuR&#10;V1Y5LjYfUT+BtvEi/u/9swj9s4PIU9GhheVu1D/IdJ8FSMzp4EhiaPmzbhpgI/ShZcV2Us+f7RF3&#10;ZZ8Q55vtpIimS7s+2H9Uzz+oirvj4N53+uzfKPuwjOeuiseXdP0LAAD//wMAUEsDBBQABgAIAAAA&#10;IQB/rey03wAAAAsBAAAPAAAAZHJzL2Rvd25yZXYueG1sTI/BTsMwEETvSPyDtUjcqGNKqxLiVFUF&#10;nCokWiTEbRtvk6ixHcVukv49mxMc981odiZbj7YRPXWh9k6DmiUgyBXe1K7U8HV4e1iBCBGdwcY7&#10;0nClAOv89ibD1PjBfVK/j6XgEBdS1FDF2KZShqIii2HmW3KsnXxnMfLZldJ0OHC4beRjkiylxdrx&#10;hwpb2lZUnPcXq+F9wGEzV6/97nzaXn8Oi4/vnSKt7+/GzQuISGP8M8NUn6tDzp2O/uJMEI0GHhKZ&#10;LpM5L5h09ayYHSe2elqAzDP5f0P+CwAA//8DAFBLAQItABQABgAIAAAAIQC2gziS/gAAAOEBAAAT&#10;AAAAAAAAAAAAAAAAAAAAAABbQ29udGVudF9UeXBlc10ueG1sUEsBAi0AFAAGAAgAAAAhADj9If/W&#10;AAAAlAEAAAsAAAAAAAAAAAAAAAAALwEAAF9yZWxzLy5yZWxzUEsBAi0AFAAGAAgAAAAhADmLH7q5&#10;AgAAkQcAAA4AAAAAAAAAAAAAAAAALgIAAGRycy9lMm9Eb2MueG1sUEsBAi0AFAAGAAgAAAAhAH+t&#10;7LTfAAAACwEAAA8AAAAAAAAAAAAAAAAAEwUAAGRycy9kb3ducmV2LnhtbFBLBQYAAAAABAAEAPMA&#10;AAAfBgAAAAA=&#10;">
                <v:shape id="Graphic 3" style="position:absolute;width:75628;height:5124;visibility:visible;mso-wrap-style:square;v-text-anchor:top" coordsize="7562850,512445" o:spid="_x0000_s1027" fillcolor="#ad95de" stroked="f" path="m7562850,l,,,512431r7562850,l7562850,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uS47wQAAANoAAAAPAAAAZHJzL2Rvd25yZXYueG1sRI/BasMw&#10;EETvgf6D2EJusdwWSuJGCSbQEig42OkHLNbGFrFWRlId5++rQqHHYWbeMNv9bAcxkQ/GsYKnLAdB&#10;3DptuFPwdX5frUGEiKxxcEwK7hRgv3tYbLHQ7sY1TU3sRIJwKFBBH+NYSBnaniyGzI3Eybs4bzEm&#10;6TupPd4S3A7yOc9fpUXDaaHHkQ49tdfm2yqoS9NtfKWP5WSqz4PxePqIqNTycS7fQESa43/4r33U&#10;Cl7g90q6AXL3AwAA//8DAFBLAQItABQABgAIAAAAIQDb4fbL7gAAAIUBAAATAAAAAAAAAAAAAAAA&#10;AAAAAABbQ29udGVudF9UeXBlc10ueG1sUEsBAi0AFAAGAAgAAAAhAFr0LFu/AAAAFQEAAAsAAAAA&#10;AAAAAAAAAAAAHwEAAF9yZWxzLy5yZWxzUEsBAi0AFAAGAAgAAAAhAMu5LjvBAAAA2gAAAA8AAAAA&#10;AAAAAAAAAAAABwIAAGRycy9kb3ducmV2LnhtbFBLBQYAAAAAAwADALcAAAD1AgAAAAA=&#10;">
                  <v:path arrowok="t"/>
                </v:shape>
                <v:shapetype id="_x0000_t202" coordsize="21600,21600" o:spt="202" path="m,l,21600r21600,l21600,xe">
                  <v:stroke joinstyle="miter"/>
                  <v:path gradientshapeok="t" o:connecttype="rect"/>
                </v:shapetype>
                <v:shape id="Textbox 4" style="position:absolute;width:75628;height:5124;visibility:visible;mso-wrap-style:square;v-text-anchor:top" o:spid="_x0000_s1028" filled="f" stroked="f" type="#_x0000_t2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K6q0wwAAANoAAAAPAAAAZHJzL2Rvd25yZXYueG1sRI9Ba8JA&#10;FITvBf/D8gRvdWMRqdFVRCwUhGKMB4/P7DNZzL6N2a3Gf98VCh6HmfmGmS87W4sbtd44VjAaJiCI&#10;C6cNlwoO+df7JwgfkDXWjknBgzwsF723Oaba3Tmj2z6UIkLYp6igCqFJpfRFRRb90DXE0Tu71mKI&#10;si2lbvEe4baWH0kykRYNx4UKG1pXVFz2v1bB6sjZxlx/TrvsnJk8nya8nVyUGvS71QxEoC68wv/t&#10;b61gDM8r8QbIxR8AAAD//wMAUEsBAi0AFAAGAAgAAAAhANvh9svuAAAAhQEAABMAAAAAAAAAAAAA&#10;AAAAAAAAAFtDb250ZW50X1R5cGVzXS54bWxQSwECLQAUAAYACAAAACEAWvQsW78AAAAVAQAACwAA&#10;AAAAAAAAAAAAAAAfAQAAX3JlbHMvLnJlbHNQSwECLQAUAAYACAAAACEAOCuqtMMAAADaAAAADwAA&#10;AAAAAAAAAAAAAAAHAgAAZHJzL2Rvd25yZXYueG1sUEsFBgAAAAADAAMAtwAAAPcCAAAAAA==&#10;">
                  <v:textbox inset="0,0,0,0">
                    <w:txbxContent>
                      <w:p w:rsidR="00482219" w:rsidRDefault="006C0795" w14:paraId="5C3B7B08" w14:textId="77777777">
                        <w:pPr>
                          <w:spacing w:before="144"/>
                          <w:ind w:right="157"/>
                          <w:jc w:val="center"/>
                          <w:rPr>
                            <w:rFonts w:ascii="Garamond" w:hAnsi="Garamond"/>
                            <w:b/>
                            <w:sz w:val="24"/>
                          </w:rPr>
                        </w:pPr>
                        <w:r>
                          <w:rPr>
                            <w:rFonts w:ascii="Garamond" w:hAnsi="Garamond"/>
                            <w:b/>
                            <w:color w:val="FFFFFF"/>
                            <w:sz w:val="24"/>
                          </w:rPr>
                          <w:t>Compassion</w:t>
                        </w:r>
                        <w:r>
                          <w:rPr>
                            <w:rFonts w:ascii="Garamond" w:hAnsi="Garamond"/>
                            <w:b/>
                            <w:color w:val="FFFFFF"/>
                            <w:spacing w:val="14"/>
                            <w:sz w:val="24"/>
                          </w:rPr>
                          <w:t xml:space="preserve"> </w:t>
                        </w:r>
                        <w:r>
                          <w:rPr>
                            <w:rFonts w:ascii="Cambria Math" w:hAnsi="Cambria Math"/>
                            <w:b/>
                            <w:color w:val="FFFFFF"/>
                            <w:sz w:val="24"/>
                          </w:rPr>
                          <w:t>∙</w:t>
                        </w:r>
                        <w:r>
                          <w:rPr>
                            <w:rFonts w:ascii="Cambria Math" w:hAnsi="Cambria Math"/>
                            <w:b/>
                            <w:color w:val="FFFFFF"/>
                            <w:spacing w:val="35"/>
                            <w:sz w:val="24"/>
                          </w:rPr>
                          <w:t xml:space="preserve"> </w:t>
                        </w:r>
                        <w:r>
                          <w:rPr>
                            <w:rFonts w:ascii="Garamond" w:hAnsi="Garamond"/>
                            <w:b/>
                            <w:color w:val="FFFFFF"/>
                            <w:sz w:val="24"/>
                          </w:rPr>
                          <w:t>Hospitality</w:t>
                        </w:r>
                        <w:r>
                          <w:rPr>
                            <w:rFonts w:ascii="Garamond" w:hAnsi="Garamond"/>
                            <w:b/>
                            <w:color w:val="FFFFFF"/>
                            <w:spacing w:val="20"/>
                            <w:sz w:val="24"/>
                          </w:rPr>
                          <w:t xml:space="preserve"> </w:t>
                        </w:r>
                        <w:r>
                          <w:rPr>
                            <w:rFonts w:ascii="Cambria Math" w:hAnsi="Cambria Math"/>
                            <w:b/>
                            <w:color w:val="FFFFFF"/>
                            <w:sz w:val="24"/>
                          </w:rPr>
                          <w:t>∙</w:t>
                        </w:r>
                        <w:r>
                          <w:rPr>
                            <w:rFonts w:ascii="Cambria Math" w:hAnsi="Cambria Math"/>
                            <w:b/>
                            <w:color w:val="FFFFFF"/>
                            <w:spacing w:val="53"/>
                            <w:sz w:val="24"/>
                          </w:rPr>
                          <w:t xml:space="preserve"> </w:t>
                        </w:r>
                        <w:r>
                          <w:rPr>
                            <w:rFonts w:ascii="Garamond" w:hAnsi="Garamond"/>
                            <w:b/>
                            <w:color w:val="FFFFFF"/>
                            <w:sz w:val="24"/>
                          </w:rPr>
                          <w:t>Justice</w:t>
                        </w:r>
                        <w:r>
                          <w:rPr>
                            <w:rFonts w:ascii="Garamond" w:hAnsi="Garamond"/>
                            <w:b/>
                            <w:color w:val="FFFFFF"/>
                            <w:spacing w:val="19"/>
                            <w:sz w:val="24"/>
                          </w:rPr>
                          <w:t xml:space="preserve"> </w:t>
                        </w:r>
                        <w:r>
                          <w:rPr>
                            <w:rFonts w:ascii="Cambria Math" w:hAnsi="Cambria Math"/>
                            <w:b/>
                            <w:color w:val="FFFFFF"/>
                            <w:sz w:val="24"/>
                          </w:rPr>
                          <w:t>∙</w:t>
                        </w:r>
                        <w:r>
                          <w:rPr>
                            <w:rFonts w:ascii="Cambria Math" w:hAnsi="Cambria Math"/>
                            <w:b/>
                            <w:color w:val="FFFFFF"/>
                            <w:spacing w:val="53"/>
                            <w:sz w:val="24"/>
                          </w:rPr>
                          <w:t xml:space="preserve"> </w:t>
                        </w:r>
                        <w:r>
                          <w:rPr>
                            <w:rFonts w:ascii="Garamond" w:hAnsi="Garamond"/>
                            <w:b/>
                            <w:color w:val="FFFFFF"/>
                            <w:sz w:val="24"/>
                          </w:rPr>
                          <w:t>Service</w:t>
                        </w:r>
                        <w:r>
                          <w:rPr>
                            <w:rFonts w:ascii="Garamond" w:hAnsi="Garamond"/>
                            <w:b/>
                            <w:color w:val="FFFFFF"/>
                            <w:spacing w:val="20"/>
                            <w:sz w:val="24"/>
                          </w:rPr>
                          <w:t xml:space="preserve"> </w:t>
                        </w:r>
                        <w:r>
                          <w:rPr>
                            <w:rFonts w:ascii="Cambria Math" w:hAnsi="Cambria Math"/>
                            <w:b/>
                            <w:color w:val="FFFFFF"/>
                            <w:sz w:val="24"/>
                          </w:rPr>
                          <w:t>∙</w:t>
                        </w:r>
                        <w:r>
                          <w:rPr>
                            <w:rFonts w:ascii="Cambria Math" w:hAnsi="Cambria Math"/>
                            <w:b/>
                            <w:color w:val="FFFFFF"/>
                            <w:spacing w:val="34"/>
                            <w:sz w:val="24"/>
                          </w:rPr>
                          <w:t xml:space="preserve"> </w:t>
                        </w:r>
                        <w:r>
                          <w:rPr>
                            <w:rFonts w:ascii="Garamond" w:hAnsi="Garamond"/>
                            <w:b/>
                            <w:color w:val="FFFFFF"/>
                            <w:sz w:val="24"/>
                          </w:rPr>
                          <w:t>Respect</w:t>
                        </w:r>
                        <w:r>
                          <w:rPr>
                            <w:rFonts w:ascii="Garamond" w:hAnsi="Garamond"/>
                            <w:b/>
                            <w:color w:val="FFFFFF"/>
                            <w:spacing w:val="12"/>
                            <w:sz w:val="24"/>
                          </w:rPr>
                          <w:t xml:space="preserve"> </w:t>
                        </w:r>
                        <w:r>
                          <w:rPr>
                            <w:rFonts w:ascii="Cambria Math" w:hAnsi="Cambria Math"/>
                            <w:b/>
                            <w:color w:val="FFFFFF"/>
                            <w:sz w:val="24"/>
                          </w:rPr>
                          <w:t>∙</w:t>
                        </w:r>
                        <w:r>
                          <w:rPr>
                            <w:rFonts w:ascii="Cambria Math" w:hAnsi="Cambria Math"/>
                            <w:b/>
                            <w:color w:val="FFFFFF"/>
                            <w:spacing w:val="34"/>
                            <w:sz w:val="24"/>
                          </w:rPr>
                          <w:t xml:space="preserve"> </w:t>
                        </w:r>
                        <w:r>
                          <w:rPr>
                            <w:rFonts w:ascii="Garamond" w:hAnsi="Garamond"/>
                            <w:b/>
                            <w:color w:val="FFFFFF"/>
                            <w:spacing w:val="-2"/>
                            <w:sz w:val="24"/>
                          </w:rPr>
                          <w:t>Courage</w:t>
                        </w:r>
                      </w:p>
                    </w:txbxContent>
                  </v:textbox>
                </v:shape>
                <w10:wrap xmlns:w10="urn:schemas-microsoft-com:office:word" anchorx="page" anchory="page"/>
              </v:group>
            </w:pict>
          </mc:Fallback>
        </mc:AlternateContent>
      </w:r>
    </w:p>
    <w:sectPr w:rsidR="00482219">
      <w:type w:val="continuous"/>
      <w:pgSz w:w="11910" w:h="16850"/>
      <w:pgMar w:top="320" w:right="992" w:bottom="0" w:left="992"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Garamond">
    <w:charset w:val="00"/>
    <w:family w:val="roman"/>
    <w:pitch w:val="variable"/>
    <w:sig w:usb0="00000287" w:usb1="00000000" w:usb2="00000000" w:usb3="00000000" w:csb0="0000009F" w:csb1="00000000"/>
  </w:font>
  <w:font w:name="Cambria Math">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roman"/>
    <w:pitch w:val="fixed"/>
    <w:sig w:usb0="00000001" w:usb1="08070000" w:usb2="00000010" w:usb3="00000000" w:csb0="00020000"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EF23BDF"/>
    <w:multiLevelType w:val="hybridMultilevel"/>
    <w:tmpl w:val="76ECD090"/>
    <w:lvl w:ilvl="0" w:tplc="BB0C5108">
      <w:numFmt w:val="bullet"/>
      <w:lvlText w:val=""/>
      <w:lvlJc w:val="left"/>
      <w:pPr>
        <w:ind w:left="810" w:hanging="361"/>
      </w:pPr>
      <w:rPr>
        <w:rFonts w:ascii="Symbol" w:eastAsia="Symbol" w:hAnsi="Symbol" w:cs="Symbol" w:hint="default"/>
        <w:b w:val="0"/>
        <w:bCs w:val="0"/>
        <w:i w:val="0"/>
        <w:iCs w:val="0"/>
        <w:spacing w:val="0"/>
        <w:w w:val="102"/>
        <w:sz w:val="22"/>
        <w:szCs w:val="22"/>
        <w:lang w:val="en-US" w:eastAsia="en-US" w:bidi="ar-SA"/>
      </w:rPr>
    </w:lvl>
    <w:lvl w:ilvl="1" w:tplc="0FB02CAE">
      <w:numFmt w:val="bullet"/>
      <w:lvlText w:val="•"/>
      <w:lvlJc w:val="left"/>
      <w:pPr>
        <w:ind w:left="1730" w:hanging="361"/>
      </w:pPr>
      <w:rPr>
        <w:rFonts w:hint="default"/>
        <w:lang w:val="en-US" w:eastAsia="en-US" w:bidi="ar-SA"/>
      </w:rPr>
    </w:lvl>
    <w:lvl w:ilvl="2" w:tplc="7826A49E">
      <w:numFmt w:val="bullet"/>
      <w:lvlText w:val="•"/>
      <w:lvlJc w:val="left"/>
      <w:pPr>
        <w:ind w:left="2641" w:hanging="361"/>
      </w:pPr>
      <w:rPr>
        <w:rFonts w:hint="default"/>
        <w:lang w:val="en-US" w:eastAsia="en-US" w:bidi="ar-SA"/>
      </w:rPr>
    </w:lvl>
    <w:lvl w:ilvl="3" w:tplc="DFDCA8F0">
      <w:numFmt w:val="bullet"/>
      <w:lvlText w:val="•"/>
      <w:lvlJc w:val="left"/>
      <w:pPr>
        <w:ind w:left="3551" w:hanging="361"/>
      </w:pPr>
      <w:rPr>
        <w:rFonts w:hint="default"/>
        <w:lang w:val="en-US" w:eastAsia="en-US" w:bidi="ar-SA"/>
      </w:rPr>
    </w:lvl>
    <w:lvl w:ilvl="4" w:tplc="A420FACE">
      <w:numFmt w:val="bullet"/>
      <w:lvlText w:val="•"/>
      <w:lvlJc w:val="left"/>
      <w:pPr>
        <w:ind w:left="4462" w:hanging="361"/>
      </w:pPr>
      <w:rPr>
        <w:rFonts w:hint="default"/>
        <w:lang w:val="en-US" w:eastAsia="en-US" w:bidi="ar-SA"/>
      </w:rPr>
    </w:lvl>
    <w:lvl w:ilvl="5" w:tplc="6504A4EE">
      <w:numFmt w:val="bullet"/>
      <w:lvlText w:val="•"/>
      <w:lvlJc w:val="left"/>
      <w:pPr>
        <w:ind w:left="5373" w:hanging="361"/>
      </w:pPr>
      <w:rPr>
        <w:rFonts w:hint="default"/>
        <w:lang w:val="en-US" w:eastAsia="en-US" w:bidi="ar-SA"/>
      </w:rPr>
    </w:lvl>
    <w:lvl w:ilvl="6" w:tplc="E272BE40">
      <w:numFmt w:val="bullet"/>
      <w:lvlText w:val="•"/>
      <w:lvlJc w:val="left"/>
      <w:pPr>
        <w:ind w:left="6283" w:hanging="361"/>
      </w:pPr>
      <w:rPr>
        <w:rFonts w:hint="default"/>
        <w:lang w:val="en-US" w:eastAsia="en-US" w:bidi="ar-SA"/>
      </w:rPr>
    </w:lvl>
    <w:lvl w:ilvl="7" w:tplc="3C44515A">
      <w:numFmt w:val="bullet"/>
      <w:lvlText w:val="•"/>
      <w:lvlJc w:val="left"/>
      <w:pPr>
        <w:ind w:left="7194" w:hanging="361"/>
      </w:pPr>
      <w:rPr>
        <w:rFonts w:hint="default"/>
        <w:lang w:val="en-US" w:eastAsia="en-US" w:bidi="ar-SA"/>
      </w:rPr>
    </w:lvl>
    <w:lvl w:ilvl="8" w:tplc="6F28EC32">
      <w:numFmt w:val="bullet"/>
      <w:lvlText w:val="•"/>
      <w:lvlJc w:val="left"/>
      <w:pPr>
        <w:ind w:left="8104" w:hanging="361"/>
      </w:pPr>
      <w:rPr>
        <w:rFonts w:hint="default"/>
        <w:lang w:val="en-US" w:eastAsia="en-US" w:bidi="ar-SA"/>
      </w:rPr>
    </w:lvl>
  </w:abstractNum>
  <w:num w:numId="1" w16cid:durableId="160839197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drawingGridHorizontalSpacing w:val="110"/>
  <w:displayHorizontalDrawingGridEvery w:val="2"/>
  <w:characterSpacingControl w:val="doNotCompress"/>
  <w:compat>
    <w:ulTrailSpace/>
    <w:shapeLayoutLikeWW8/>
    <w:compatSetting w:name="compatibilityMode" w:uri="http://schemas.microsoft.com/office/word" w:val="14"/>
    <w:compatSetting w:name="useWord2013TrackBottomHyphenation" w:uri="http://schemas.microsoft.com/office/word" w:val="1"/>
  </w:compat>
  <w:rsids>
    <w:rsidRoot w:val="00482219"/>
    <w:rsid w:val="000E631F"/>
    <w:rsid w:val="000F2475"/>
    <w:rsid w:val="002B6504"/>
    <w:rsid w:val="003522E9"/>
    <w:rsid w:val="00482219"/>
    <w:rsid w:val="004B3AEF"/>
    <w:rsid w:val="00513D37"/>
    <w:rsid w:val="006C0795"/>
    <w:rsid w:val="00806CF7"/>
    <w:rsid w:val="00876864"/>
    <w:rsid w:val="00CB390B"/>
    <w:rsid w:val="00D15FF4"/>
    <w:rsid w:val="00D25ABD"/>
    <w:rsid w:val="00EA236A"/>
    <w:rsid w:val="00F17D7A"/>
    <w:rsid w:val="10E09C52"/>
    <w:rsid w:val="1473DFCB"/>
    <w:rsid w:val="1BAB08A0"/>
    <w:rsid w:val="253A381B"/>
    <w:rsid w:val="283762C2"/>
    <w:rsid w:val="2D0DEA96"/>
    <w:rsid w:val="33E1BAA8"/>
    <w:rsid w:val="35873F65"/>
    <w:rsid w:val="388F5D40"/>
    <w:rsid w:val="38BA50A8"/>
    <w:rsid w:val="3A7B0D42"/>
    <w:rsid w:val="44813409"/>
    <w:rsid w:val="51215A51"/>
    <w:rsid w:val="5F2B26F3"/>
    <w:rsid w:val="5F4BA400"/>
    <w:rsid w:val="6039CE3C"/>
    <w:rsid w:val="6142BBB0"/>
    <w:rsid w:val="62B69F2A"/>
    <w:rsid w:val="653F4A36"/>
    <w:rsid w:val="74324E68"/>
    <w:rsid w:val="752B3464"/>
    <w:rsid w:val="756EAE4E"/>
    <w:rsid w:val="7D11E866"/>
    <w:rsid w:val="7FB8C010"/>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ecimalSymbol w:val="."/>
  <w:listSeparator w:val=","/>
  <w14:docId w14:val="13DA47FE"/>
  <w15:docId w15:val="{E365D7B4-A20A-4F51-BF0B-5EF5EB3CF8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alibri" w:eastAsia="Calibri" w:hAnsi="Calibri" w:cs="Calibri"/>
    </w:rPr>
  </w:style>
  <w:style w:type="paragraph" w:styleId="Heading1">
    <w:name w:val="heading 1"/>
    <w:basedOn w:val="Normal"/>
    <w:uiPriority w:val="9"/>
    <w:qFormat/>
    <w:pPr>
      <w:ind w:left="89"/>
      <w:outlineLvl w:val="0"/>
    </w:pPr>
    <w:rPr>
      <w:b/>
      <w:bCs/>
      <w:u w:val="single" w:color="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style>
  <w:style w:type="paragraph" w:styleId="ListParagraph">
    <w:name w:val="List Paragraph"/>
    <w:basedOn w:val="Normal"/>
    <w:uiPriority w:val="1"/>
    <w:qFormat/>
    <w:pPr>
      <w:ind w:left="810" w:hanging="361"/>
    </w:pPr>
  </w:style>
  <w:style w:type="paragraph" w:customStyle="1" w:styleId="TableParagraph">
    <w:name w:val="Table Paragraph"/>
    <w:basedOn w:val="Normal"/>
    <w:uiPriority w:val="1"/>
    <w:qFormat/>
  </w:style>
  <w:style w:type="character" w:styleId="Hyperlink">
    <w:name w:val="Hyperlink"/>
    <w:basedOn w:val="DefaultParagraphFont"/>
    <w:uiPriority w:val="99"/>
    <w:unhideWhenUsed/>
    <w:rsid w:val="5F4BA400"/>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yperlink" Target="mailto:gpelekani@sac.sa.edu.au" TargetMode="External"/><Relationship Id="rId4" Type="http://schemas.openxmlformats.org/officeDocument/2006/relationships/numbering" Target="numbering.xml"/><Relationship Id="rId9" Type="http://schemas.openxmlformats.org/officeDocument/2006/relationships/hyperlink" Target="https://saca.formstack.com/forms/st_aloysius_college_sacramental_progra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954BAF232294F941BD5F3FE3B80B7E4A" ma:contentTypeVersion="16" ma:contentTypeDescription="Create a new document." ma:contentTypeScope="" ma:versionID="93762d779e37934dba0bedd82533b236">
  <xsd:schema xmlns:xsd="http://www.w3.org/2001/XMLSchema" xmlns:xs="http://www.w3.org/2001/XMLSchema" xmlns:p="http://schemas.microsoft.com/office/2006/metadata/properties" xmlns:ns2="264c5ac3-13be-4d51-b178-e0d2ef6335d6" xmlns:ns3="b8c9a05f-3bc5-4309-a7be-1dbe52880d45" targetNamespace="http://schemas.microsoft.com/office/2006/metadata/properties" ma:root="true" ma:fieldsID="9f97d329677d788b192985bde888c75e" ns2:_="" ns3:_="">
    <xsd:import namespace="264c5ac3-13be-4d51-b178-e0d2ef6335d6"/>
    <xsd:import namespace="b8c9a05f-3bc5-4309-a7be-1dbe52880d45"/>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Location" minOccurs="0"/>
                <xsd:element ref="ns3:SharedWithUsers" minOccurs="0"/>
                <xsd:element ref="ns3:SharedWithDetails"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64c5ac3-13be-4d51-b178-e0d2ef6335d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dexed="true" ma:internalName="MediaServiceDateTaken" ma:readOnly="true">
      <xsd:simpleType>
        <xsd:restriction base="dms:Text"/>
      </xsd:simpleType>
    </xsd:element>
    <xsd:element name="MediaLengthInSeconds" ma:index="11" nillable="true" ma:displayName="MediaLengthInSeconds" ma:hidden="true" ma:internalName="MediaLengthInSeconds" ma:readOnly="true">
      <xsd:simpleType>
        <xsd:restriction base="dms:Unknown"/>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49bb4e9e-1549-4c7e-909c-0adb449af38e"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Location" ma:index="18" nillable="true" ma:displayName="Location" ma:indexed="true" ma:internalName="MediaServiceLocation" ma:readOnly="true">
      <xsd:simpleType>
        <xsd:restriction base="dms:Text"/>
      </xsd:simpleType>
    </xsd:element>
    <xsd:element name="MediaServiceObjectDetectorVersions" ma:index="21" nillable="true" ma:displayName="MediaServiceObjectDetectorVersions" ma:hidden="true" ma:indexed="true" ma:internalName="MediaServiceObjectDetectorVersions"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element name="MediaServiceBillingMetadata" ma:index="23"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8c9a05f-3bc5-4309-a7be-1dbe52880d45"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5b84a053-e037-4257-a967-360665fce81a}" ma:internalName="TaxCatchAll" ma:showField="CatchAllData" ma:web="b8c9a05f-3bc5-4309-a7be-1dbe52880d45">
      <xsd:complexType>
        <xsd:complexContent>
          <xsd:extension base="dms:MultiChoiceLookup">
            <xsd:sequence>
              <xsd:element name="Value" type="dms:Lookup" maxOccurs="unbounded" minOccurs="0" nillable="true"/>
            </xsd:sequence>
          </xsd:extension>
        </xsd:complexContent>
      </xsd:complexType>
    </xsd:element>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264c5ac3-13be-4d51-b178-e0d2ef6335d6">
      <Terms xmlns="http://schemas.microsoft.com/office/infopath/2007/PartnerControls"/>
    </lcf76f155ced4ddcb4097134ff3c332f>
    <TaxCatchAll xmlns="b8c9a05f-3bc5-4309-a7be-1dbe52880d45"/>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4D3BE018-21A5-4DF6-887A-D7BF5D96A7E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64c5ac3-13be-4d51-b178-e0d2ef6335d6"/>
    <ds:schemaRef ds:uri="b8c9a05f-3bc5-4309-a7be-1dbe52880d4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032560B1-761D-400A-8F24-01AA5065AE38}">
  <ds:schemaRefs>
    <ds:schemaRef ds:uri="http://schemas.microsoft.com/office/2006/metadata/properties"/>
    <ds:schemaRef ds:uri="http://schemas.microsoft.com/office/infopath/2007/PartnerControls"/>
    <ds:schemaRef ds:uri="264c5ac3-13be-4d51-b178-e0d2ef6335d6"/>
    <ds:schemaRef ds:uri="b8c9a05f-3bc5-4309-a7be-1dbe52880d45"/>
  </ds:schemaRefs>
</ds:datastoreItem>
</file>

<file path=customXml/itemProps3.xml><?xml version="1.0" encoding="utf-8"?>
<ds:datastoreItem xmlns:ds="http://schemas.openxmlformats.org/officeDocument/2006/customXml" ds:itemID="{8F3FD7BB-70B5-4C2A-A14E-9DDC03970D13}">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360</Words>
  <Characters>2056</Characters>
  <Application>Microsoft Office Word</Application>
  <DocSecurity>4</DocSecurity>
  <Lines>17</Lines>
  <Paragraphs>4</Paragraphs>
  <ScaleCrop>false</ScaleCrop>
  <Company/>
  <LinksUpToDate>false</LinksUpToDate>
  <CharactersWithSpaces>2412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Steve Andrews</dc:creator>
  <cp:keywords/>
  <cp:lastModifiedBy>Genevieve Pelekani</cp:lastModifiedBy>
  <cp:revision>3</cp:revision>
  <dcterms:created xsi:type="dcterms:W3CDTF">2026-02-02T04:58:00Z</dcterms:created>
  <dcterms:modified xsi:type="dcterms:W3CDTF">2026-02-02T05:39:00Z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2025-02-04T00:00:00Z</vt:filetime>
  </property>
  <property fmtid="{D5CDD505-2E9C-101B-9397-08002B2CF9AE}" pid="3" name="Creator">
    <vt:lpwstr>Microsoft® Word for Microsoft 365</vt:lpwstr>
  </property>
  <property fmtid="{D5CDD505-2E9C-101B-9397-08002B2CF9AE}" pid="4" name="LastSaved">
    <vt:filetime>2026-02-02T00:00:00Z</vt:filetime>
  </property>
  <property fmtid="{D5CDD505-2E9C-101B-9397-08002B2CF9AE}" pid="5" name="Producer">
    <vt:lpwstr>Microsoft® Word for Microsoft 365</vt:lpwstr>
  </property>
  <property fmtid="{D5CDD505-2E9C-101B-9397-08002B2CF9AE}" pid="6" name="ContentTypeId">
    <vt:lpwstr>0x010100954BAF232294F941BD5F3FE3B80B7E4A</vt:lpwstr>
  </property>
  <property fmtid="{D5CDD505-2E9C-101B-9397-08002B2CF9AE}" pid="7" name="MediaServiceImageTags">
    <vt:lpwstr/>
  </property>
</Properties>
</file>